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5442"/>
        <w:gridCol w:w="5348"/>
      </w:tblGrid>
      <w:tr w:rsidR="00DA1142" w:rsidRPr="00502553" w:rsidTr="00571C85">
        <w:tc>
          <w:tcPr>
            <w:tcW w:w="7195" w:type="dxa"/>
          </w:tcPr>
          <w:p w:rsidR="00DA1142" w:rsidRPr="00502553" w:rsidRDefault="00DA1142" w:rsidP="00571C85">
            <w:pPr>
              <w:tabs>
                <w:tab w:val="left" w:pos="2010"/>
              </w:tabs>
              <w:jc w:val="center"/>
              <w:rPr>
                <w:rFonts w:ascii="Calibri" w:hAnsi="Calibri" w:cs="Calibri"/>
                <w:sz w:val="24"/>
                <w:szCs w:val="24"/>
              </w:rPr>
            </w:pPr>
            <w:r w:rsidRPr="00502553">
              <w:rPr>
                <w:rFonts w:ascii="Calibri" w:hAnsi="Calibri" w:cs="Calibri"/>
                <w:sz w:val="24"/>
                <w:szCs w:val="24"/>
              </w:rPr>
              <w:t>Observations</w:t>
            </w:r>
          </w:p>
        </w:tc>
        <w:tc>
          <w:tcPr>
            <w:tcW w:w="7195" w:type="dxa"/>
          </w:tcPr>
          <w:p w:rsidR="00DA1142" w:rsidRPr="00502553" w:rsidRDefault="00DA1142" w:rsidP="00571C85">
            <w:pPr>
              <w:tabs>
                <w:tab w:val="left" w:pos="2010"/>
              </w:tabs>
              <w:jc w:val="center"/>
              <w:rPr>
                <w:rFonts w:ascii="Calibri" w:hAnsi="Calibri" w:cs="Calibri"/>
                <w:sz w:val="24"/>
                <w:szCs w:val="24"/>
              </w:rPr>
            </w:pPr>
            <w:r w:rsidRPr="00502553">
              <w:rPr>
                <w:rFonts w:ascii="Calibri" w:hAnsi="Calibri" w:cs="Calibri"/>
                <w:sz w:val="24"/>
                <w:szCs w:val="24"/>
              </w:rPr>
              <w:t>Questions</w:t>
            </w:r>
          </w:p>
        </w:tc>
      </w:tr>
      <w:tr w:rsidR="00DA1142" w:rsidRPr="00502553" w:rsidTr="00571C85">
        <w:trPr>
          <w:trHeight w:val="6767"/>
        </w:trPr>
        <w:tc>
          <w:tcPr>
            <w:tcW w:w="7195" w:type="dxa"/>
          </w:tcPr>
          <w:p w:rsidR="00DA1142" w:rsidRPr="00502553" w:rsidRDefault="00DA1142" w:rsidP="00571C85">
            <w:pPr>
              <w:tabs>
                <w:tab w:val="left" w:pos="2010"/>
              </w:tabs>
              <w:rPr>
                <w:rFonts w:ascii="Calibri" w:hAnsi="Calibri" w:cs="Calibri"/>
                <w:sz w:val="24"/>
                <w:szCs w:val="24"/>
              </w:rPr>
            </w:pPr>
          </w:p>
        </w:tc>
        <w:tc>
          <w:tcPr>
            <w:tcW w:w="7195" w:type="dxa"/>
          </w:tcPr>
          <w:p w:rsidR="00DA1142" w:rsidRPr="00502553" w:rsidRDefault="00DA1142" w:rsidP="00571C85">
            <w:pPr>
              <w:tabs>
                <w:tab w:val="left" w:pos="2010"/>
              </w:tabs>
              <w:rPr>
                <w:rFonts w:ascii="Calibri" w:hAnsi="Calibri" w:cs="Calibri"/>
                <w:sz w:val="24"/>
                <w:szCs w:val="24"/>
              </w:rPr>
            </w:pPr>
          </w:p>
        </w:tc>
      </w:tr>
    </w:tbl>
    <w:p w:rsidR="00DA1142" w:rsidRPr="00502553" w:rsidRDefault="00DA1142" w:rsidP="00DA1142">
      <w:pPr>
        <w:tabs>
          <w:tab w:val="left" w:pos="2010"/>
        </w:tabs>
        <w:rPr>
          <w:rFonts w:ascii="Calibri" w:hAnsi="Calibri" w:cs="Calibri"/>
          <w:sz w:val="24"/>
          <w:szCs w:val="24"/>
        </w:rPr>
      </w:pPr>
    </w:p>
    <w:p w:rsidR="00DA1142" w:rsidRPr="00502553" w:rsidRDefault="00DA1142" w:rsidP="00DA1142">
      <w:pPr>
        <w:tabs>
          <w:tab w:val="left" w:pos="2010"/>
        </w:tabs>
        <w:spacing w:after="0" w:line="360" w:lineRule="auto"/>
        <w:rPr>
          <w:rFonts w:ascii="Calibri" w:hAnsi="Calibri" w:cs="Calibri"/>
          <w:sz w:val="24"/>
          <w:szCs w:val="24"/>
        </w:rPr>
      </w:pPr>
      <w:r w:rsidRPr="00502553">
        <w:rPr>
          <w:rFonts w:ascii="Calibri" w:hAnsi="Calibri" w:cs="Calibri"/>
          <w:sz w:val="24"/>
          <w:szCs w:val="24"/>
        </w:rPr>
        <w:t>Group Question: __________________________________________________________________________________________________________</w:t>
      </w:r>
    </w:p>
    <w:p w:rsidR="00DA1142" w:rsidRPr="00502553" w:rsidRDefault="00DA1142" w:rsidP="00DA1142">
      <w:pPr>
        <w:tabs>
          <w:tab w:val="left" w:pos="2010"/>
        </w:tabs>
        <w:spacing w:line="360" w:lineRule="auto"/>
        <w:rPr>
          <w:rFonts w:ascii="Calibri" w:hAnsi="Calibri" w:cs="Calibri"/>
          <w:sz w:val="24"/>
          <w:szCs w:val="24"/>
        </w:rPr>
      </w:pPr>
      <w:r w:rsidRPr="00502553">
        <w:rPr>
          <w:rFonts w:ascii="Calibri" w:hAnsi="Calibri" w:cs="Calibri"/>
          <w:sz w:val="24"/>
          <w:szCs w:val="24"/>
        </w:rPr>
        <w:t>________________________________________________________________________________________________________________________________________________________________________________________________________________________________________________</w:t>
      </w:r>
    </w:p>
    <w:p w:rsidR="00DA1142" w:rsidRPr="00502553" w:rsidRDefault="00DA1142" w:rsidP="00DA1142">
      <w:pPr>
        <w:tabs>
          <w:tab w:val="left" w:pos="2010"/>
        </w:tabs>
        <w:spacing w:after="0" w:line="360" w:lineRule="auto"/>
        <w:rPr>
          <w:rFonts w:ascii="Calibri" w:hAnsi="Calibri" w:cs="Calibri"/>
          <w:sz w:val="24"/>
          <w:szCs w:val="24"/>
        </w:rPr>
      </w:pPr>
      <w:r w:rsidRPr="00502553">
        <w:rPr>
          <w:rFonts w:ascii="Calibri" w:hAnsi="Calibri" w:cs="Calibri"/>
          <w:sz w:val="24"/>
          <w:szCs w:val="24"/>
        </w:rPr>
        <w:t>Class Driving Question: _____________________________________________________________________________________________________</w:t>
      </w:r>
    </w:p>
    <w:p w:rsidR="00DA1142" w:rsidRPr="00502553" w:rsidRDefault="00DA1142" w:rsidP="00DA1142">
      <w:pPr>
        <w:spacing w:line="360" w:lineRule="auto"/>
        <w:rPr>
          <w:rFonts w:ascii="Calibri" w:hAnsi="Calibri" w:cs="Calibri"/>
          <w:sz w:val="24"/>
          <w:szCs w:val="24"/>
        </w:rPr>
      </w:pPr>
      <w:r w:rsidRPr="00502553">
        <w:rPr>
          <w:rFonts w:ascii="Calibri" w:hAnsi="Calibri" w:cs="Calibri"/>
          <w:sz w:val="24"/>
          <w:szCs w:val="24"/>
        </w:rPr>
        <w:t>________________________________________________________________________________________________________________________________________________________________________________________________________________________________________________</w:t>
      </w:r>
    </w:p>
    <w:p w:rsidR="00DA1142" w:rsidRPr="00502553" w:rsidRDefault="00DA1142" w:rsidP="00DA1142">
      <w:pPr>
        <w:tabs>
          <w:tab w:val="left" w:pos="2010"/>
        </w:tabs>
        <w:rPr>
          <w:rFonts w:ascii="Calibri" w:hAnsi="Calibri" w:cs="Calibri"/>
          <w:sz w:val="28"/>
          <w:szCs w:val="24"/>
        </w:rPr>
      </w:pPr>
      <w:r w:rsidRPr="00502553">
        <w:rPr>
          <w:rFonts w:ascii="Calibri" w:hAnsi="Calibri" w:cs="Calibri"/>
          <w:sz w:val="28"/>
          <w:szCs w:val="24"/>
        </w:rPr>
        <w:t>Drone Delivery Systems: Initial Model &amp; Claim</w:t>
      </w:r>
    </w:p>
    <w:p w:rsidR="00DA1142" w:rsidRPr="00502553" w:rsidRDefault="00DA1142" w:rsidP="00DA1142">
      <w:pPr>
        <w:tabs>
          <w:tab w:val="left" w:pos="2010"/>
        </w:tabs>
        <w:rPr>
          <w:rFonts w:ascii="Calibri" w:eastAsia="Proxima Nova" w:hAnsi="Calibri" w:cs="Calibri"/>
        </w:rPr>
      </w:pPr>
      <w:r w:rsidRPr="00502553">
        <w:rPr>
          <w:rFonts w:ascii="Calibri" w:eastAsia="Proxima Nova" w:hAnsi="Calibri" w:cs="Calibri"/>
        </w:rPr>
        <w:t>Generate ideas about the driving question by developing an initial model and claim to demonstrate what is causing the supplies to be damaged with drone air drops during monsoon season and how can the damaged be prevented.</w:t>
      </w:r>
    </w:p>
    <w:p w:rsidR="00DA1142" w:rsidRPr="00502553" w:rsidRDefault="00DA1142" w:rsidP="00DA1142">
      <w:pPr>
        <w:tabs>
          <w:tab w:val="left" w:pos="2010"/>
        </w:tabs>
        <w:spacing w:after="0"/>
        <w:rPr>
          <w:rFonts w:ascii="Calibri" w:eastAsia="Proxima Nova" w:hAnsi="Calibri" w:cs="Calibri"/>
        </w:rPr>
      </w:pPr>
      <w:r w:rsidRPr="00502553">
        <w:rPr>
          <w:rFonts w:ascii="Calibri" w:eastAsia="Proxima Nova" w:hAnsi="Calibri" w:cs="Calibri"/>
        </w:rPr>
        <w:lastRenderedPageBreak/>
        <w:t>Model:</w:t>
      </w:r>
    </w:p>
    <w:tbl>
      <w:tblPr>
        <w:tblStyle w:val="TableGrid"/>
        <w:tblW w:w="0" w:type="auto"/>
        <w:tblLook w:val="04A0" w:firstRow="1" w:lastRow="0" w:firstColumn="1" w:lastColumn="0" w:noHBand="0" w:noVBand="1"/>
      </w:tblPr>
      <w:tblGrid>
        <w:gridCol w:w="10790"/>
      </w:tblGrid>
      <w:tr w:rsidR="00DA1142" w:rsidRPr="00502553" w:rsidTr="00571C85">
        <w:trPr>
          <w:trHeight w:val="5507"/>
        </w:trPr>
        <w:tc>
          <w:tcPr>
            <w:tcW w:w="14390" w:type="dxa"/>
          </w:tcPr>
          <w:p w:rsidR="00DA1142" w:rsidRPr="00502553" w:rsidRDefault="00DA1142" w:rsidP="00571C85">
            <w:pPr>
              <w:tabs>
                <w:tab w:val="left" w:pos="2010"/>
              </w:tabs>
              <w:rPr>
                <w:rFonts w:ascii="Calibri" w:hAnsi="Calibri" w:cs="Calibri"/>
                <w:sz w:val="24"/>
                <w:szCs w:val="24"/>
              </w:rPr>
            </w:pPr>
            <w:bookmarkStart w:id="0" w:name="_Hlk74727762"/>
          </w:p>
        </w:tc>
      </w:tr>
      <w:bookmarkEnd w:id="0"/>
    </w:tbl>
    <w:p w:rsidR="00DA1142" w:rsidRPr="00502553" w:rsidRDefault="00DA1142" w:rsidP="00DA1142">
      <w:pPr>
        <w:tabs>
          <w:tab w:val="left" w:pos="2010"/>
        </w:tabs>
        <w:spacing w:after="0"/>
        <w:rPr>
          <w:rFonts w:ascii="Calibri" w:hAnsi="Calibri" w:cs="Calibri"/>
          <w:sz w:val="24"/>
          <w:szCs w:val="24"/>
        </w:rPr>
      </w:pPr>
    </w:p>
    <w:p w:rsidR="00DA1142" w:rsidRPr="00502553" w:rsidRDefault="00DA1142" w:rsidP="00DA1142">
      <w:pPr>
        <w:tabs>
          <w:tab w:val="left" w:pos="2010"/>
        </w:tabs>
        <w:spacing w:after="120"/>
        <w:rPr>
          <w:rFonts w:ascii="Calibri" w:hAnsi="Calibri" w:cs="Calibri"/>
          <w:sz w:val="24"/>
          <w:szCs w:val="24"/>
        </w:rPr>
      </w:pPr>
      <w:r w:rsidRPr="00502553">
        <w:rPr>
          <w:rFonts w:ascii="Calibri" w:hAnsi="Calibri" w:cs="Calibri"/>
          <w:sz w:val="24"/>
          <w:szCs w:val="24"/>
        </w:rPr>
        <w:t>Claim:</w:t>
      </w:r>
    </w:p>
    <w:p w:rsidR="00DA1142" w:rsidRPr="00502553" w:rsidRDefault="00DA1142" w:rsidP="00DA1142">
      <w:pPr>
        <w:spacing w:line="360" w:lineRule="auto"/>
        <w:rPr>
          <w:rFonts w:ascii="Calibri" w:hAnsi="Calibri" w:cs="Calibri"/>
          <w:sz w:val="24"/>
          <w:szCs w:val="24"/>
        </w:rPr>
      </w:pPr>
      <w:r w:rsidRPr="00502553">
        <w:rPr>
          <w:rFonts w:ascii="Calibri" w:hAnsi="Calibri" w:cs="Calibr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46555" w:rsidRDefault="00046555">
      <w:bookmarkStart w:id="1" w:name="_GoBack"/>
      <w:bookmarkEnd w:id="1"/>
    </w:p>
    <w:sectPr w:rsidR="00046555" w:rsidSect="00DA114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 Nova">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142"/>
    <w:rsid w:val="00046555"/>
    <w:rsid w:val="00DA11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4FAECB-91DB-417E-B596-B3DB541FF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A114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A11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281</Words>
  <Characters>1605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Rutherford County Schools</Company>
  <LinksUpToDate>false</LinksUpToDate>
  <CharactersWithSpaces>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Meek</dc:creator>
  <cp:keywords/>
  <dc:description/>
  <cp:lastModifiedBy>Lisa Meek</cp:lastModifiedBy>
  <cp:revision>1</cp:revision>
  <dcterms:created xsi:type="dcterms:W3CDTF">2021-08-16T15:01:00Z</dcterms:created>
  <dcterms:modified xsi:type="dcterms:W3CDTF">2021-08-16T15:02:00Z</dcterms:modified>
</cp:coreProperties>
</file>